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酒店民宿消防安全指南，请收好！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北京延庆消防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2023-05-02 16:29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06575" cy="487680"/>
            <wp:effectExtent l="0" t="0" r="6985" b="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95370" cy="2085340"/>
            <wp:effectExtent l="0" t="0" r="0" b="0"/>
            <wp:docPr id="1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</w:pPr>
      <w:r>
        <w:t>“五一”假期来了</w:t>
      </w:r>
    </w:p>
    <w:p>
      <w:pPr>
        <w:pStyle w:val="3"/>
        <w:keepNext w:val="0"/>
        <w:keepLines w:val="0"/>
        <w:widowControl/>
        <w:suppressLineNumbers w:val="0"/>
      </w:pPr>
      <w:r>
        <w:t>外出游玩时入住酒店是必不可少的</w:t>
      </w:r>
    </w:p>
    <w:p>
      <w:pPr>
        <w:pStyle w:val="3"/>
        <w:keepNext w:val="0"/>
        <w:keepLines w:val="0"/>
        <w:widowControl/>
        <w:suppressLineNumbers w:val="0"/>
      </w:pPr>
      <w:r>
        <w:t>让我们一起了解下酒店民宿消防安全指南吧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77950" cy="487045"/>
            <wp:effectExtent l="0" t="0" r="8890" b="635"/>
            <wp:docPr id="3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17550" cy="717550"/>
            <wp:effectExtent l="0" t="0" r="13970" b="0"/>
            <wp:docPr id="3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00480" cy="640080"/>
            <wp:effectExtent l="0" t="0" r="10160" b="0"/>
            <wp:docPr id="3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0695" cy="792480"/>
            <wp:effectExtent l="0" t="0" r="6985" b="0"/>
            <wp:docPr id="2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rPr>
          <w:sz w:val="16"/>
          <w:szCs w:val="16"/>
        </w:rPr>
        <w:t>“五一”劳动节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rStyle w:val="6"/>
        </w:rPr>
        <w:t>消防安全知识要牢记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99660" cy="3196590"/>
            <wp:effectExtent l="0" t="0" r="7620" b="3810"/>
            <wp:docPr id="2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9720" cy="286385"/>
            <wp:effectExtent l="0" t="0" r="5080" b="3175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熟悉入住环境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6705" cy="293370"/>
            <wp:effectExtent l="0" t="0" r="13335" b="11430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973705" cy="2973705"/>
            <wp:effectExtent l="0" t="0" r="0" b="0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ind w:left="0" w:firstLine="480"/>
      </w:pPr>
      <w:r>
        <w:t>清晰了解逃生路线，熟知安全出口方位，如遇火灾能够正确快速逃生。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125" cy="590550"/>
            <wp:effectExtent l="0" t="0" r="5715" b="3810"/>
            <wp:docPr id="1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了解消防设施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125" cy="590550"/>
            <wp:effectExtent l="0" t="0" r="5715" b="3810"/>
            <wp:docPr id="3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 descr="IMG_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81935" cy="2781935"/>
            <wp:effectExtent l="0" t="0" r="0" b="0"/>
            <wp:docPr id="3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 descr="IMG_2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ind w:left="0" w:firstLine="480"/>
      </w:pPr>
      <w:r>
        <w:t>注意灭火器、消防栓摆放位置，熟悉防毒面具、应急手电筒使用方法。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125" cy="590550"/>
            <wp:effectExtent l="0" t="0" r="5715" b="3810"/>
            <wp:docPr id="1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具备防火意识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125" cy="590550"/>
            <wp:effectExtent l="0" t="0" r="5715" b="3810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11170" cy="3011170"/>
            <wp:effectExtent l="0" t="0" r="0" b="0"/>
            <wp:docPr id="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IMG_2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ind w:left="0" w:firstLine="480"/>
      </w:pPr>
      <w:r>
        <w:t>切勿卧床吸烟、乱扔烟头，严谨携带易燃易爆物品入住酒店。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125" cy="590550"/>
            <wp:effectExtent l="0" t="0" r="5715" b="381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掌握自救知识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125" cy="590550"/>
            <wp:effectExtent l="0" t="0" r="5715" b="3810"/>
            <wp:docPr id="3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 descr="IMG_2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308985" cy="3308985"/>
            <wp:effectExtent l="0" t="0" r="0" b="0"/>
            <wp:docPr id="18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 descr="IMG_2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ind w:left="0" w:firstLine="480"/>
      </w:pPr>
      <w:r>
        <w:t>被困室内不要惊慌，切忌盲目开门，用浸湿的毛巾、床单堵住门缝防止烟气进入。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125" cy="590550"/>
            <wp:effectExtent l="0" t="0" r="5715" b="3810"/>
            <wp:docPr id="2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</w:rPr>
        <w:t>及时疏散逃生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125" cy="590550"/>
            <wp:effectExtent l="0" t="0" r="5715" b="3810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06165" cy="3249295"/>
            <wp:effectExtent l="0" t="0" r="5715" b="12065"/>
            <wp:docPr id="11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 descr="IMG_2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ind w:left="0" w:firstLine="480"/>
      </w:pPr>
      <w:r>
        <w:t>用湿毛巾捂住口鼻俯身前行，必要时刻可使用缓降器等自救设备。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47165" cy="511810"/>
            <wp:effectExtent l="0" t="0" r="635" b="6350"/>
            <wp:docPr id="32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 descr="IMG_2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45210" cy="1045210"/>
            <wp:effectExtent l="0" t="0" r="5715" b="0"/>
            <wp:docPr id="2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IMG_2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90650" cy="685165"/>
            <wp:effectExtent l="0" t="0" r="11430" b="635"/>
            <wp:docPr id="2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8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8485" cy="953770"/>
            <wp:effectExtent l="0" t="0" r="635" b="6350"/>
            <wp:docPr id="24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9" descr="IMG_2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  <w:rPr>
          <w:rStyle w:val="6"/>
          <w:rFonts w:ascii="Times New Roman" w:hAnsi="Times New Roman" w:eastAsia="宋体" w:cs="Times New Roman"/>
        </w:rPr>
      </w:pPr>
      <w:r>
        <w:rPr>
          <w:rStyle w:val="6"/>
          <w:rFonts w:ascii="Times New Roman" w:hAnsi="Times New Roman" w:eastAsia="宋体" w:cs="Times New Roman"/>
        </w:rPr>
        <w:t>“五一”劳动节</w:t>
      </w:r>
    </w:p>
    <w:p>
      <w:pPr>
        <w:pStyle w:val="3"/>
        <w:keepNext w:val="0"/>
        <w:keepLines w:val="0"/>
        <w:widowControl/>
        <w:suppressLineNumbers w:val="0"/>
        <w:jc w:val="center"/>
        <w:rPr>
          <w:rStyle w:val="6"/>
        </w:rPr>
      </w:pPr>
      <w:r>
        <w:rPr>
          <w:rStyle w:val="6"/>
        </w:rPr>
        <w:t>酒店消防有“三宝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rStyle w:val="6"/>
        </w:rPr>
        <w:t>”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64305" cy="756285"/>
            <wp:effectExtent l="0" t="0" r="13335" b="5715"/>
            <wp:docPr id="1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 descr="IMG_2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57600" cy="8264525"/>
            <wp:effectExtent l="0" t="0" r="0" b="10795"/>
            <wp:docPr id="16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1" descr="IMG_2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26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kMGU4NzI0N2MzMDg0YmZhN2M4ZmNhYjAwNGY4YzYifQ=="/>
  </w:docVars>
  <w:rsids>
    <w:rsidRoot w:val="3D20696B"/>
    <w:rsid w:val="3D20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GIF"/><Relationship Id="rId7" Type="http://schemas.openxmlformats.org/officeDocument/2006/relationships/image" Target="media/image4.GI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GIF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2023-07-07T01:41:00Z</dcterms:created>
  <dc:creator>晶</dc:creator>
  <cp:lastModifiedBy>晶</cp:lastModifiedBy>
  <cp:lastPrinted>2023-07-07T08:16:35Z</cp:lastPrinted>
  <dcterms:modified xsi:type="dcterms:W3CDTF">2023-07-07T09:16:36Z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637A56FDD84A4F16AB6A553E3CFE65B5_11</vt:lpwstr>
  </property>
</Properties>
</file>